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 забывайте о правилах безопасности во время отдыха в лесу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23.06.2021 11:06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Не забывайте о правилах безопасности во время отдыха в лесу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- Для того чтобы избежать неприятностей и не заставлять волноваться родных и близких, необходимо, собравшись в лес, обсудить с ними маршрут и время возвращения.</w:t>
            </w:r>
            <w:br/>
            <w:r>
              <w:rPr/>
              <w:t xml:space="preserve"> </w:t>
            </w:r>
            <w:br/>
            <w:r>
              <w:rPr/>
              <w:t xml:space="preserve"> - Собираясь в тайгу, одеваться необходимо по сезону. Обувь должна быть удобной, не скользящей и прочной. Не следует забывать о головном уборе. Лучше всего надеть яркую одежду, чтобы быть заметным в лесу, это увеличит шанс спасателей обнаружить потерявшегося человека.</w:t>
            </w:r>
            <w:br/>
            <w:r>
              <w:rPr/>
              <w:t xml:space="preserve"> </w:t>
            </w:r>
            <w:br/>
            <w:r>
              <w:rPr/>
              <w:t xml:space="preserve"> - При походе в лесную зону необходимы компас, нож, небольшой запас воды и продуктов. Тем, кто постоянно пользуется лекарствами, а это, прежде всего, касается пожилых людей, нужно иметь при себе необходимые медикаменты. В мобильном устройстве необходимо наличие телефонов экстренных служб.</w:t>
            </w:r>
            <w:br/>
            <w:r>
              <w:rPr/>
              <w:t xml:space="preserve"> </w:t>
            </w:r>
            <w:br/>
            <w:r>
              <w:rPr/>
              <w:t xml:space="preserve"> - Двигаясь по выбранному маршруту, следует запоминать по пути как можно больше ориентиров, ими могут послужить необычные деревья, скалы, камни и т.д. Это позволит упростить возвращение назад к исходной позиции.</w:t>
            </w:r>
            <w:br/>
            <w:r>
              <w:rPr/>
              <w:t xml:space="preserve"> </w:t>
            </w:r>
            <w:br/>
            <w:r>
              <w:rPr/>
              <w:t xml:space="preserve"> Необходимо помнить об ориентирах:</w:t>
            </w:r>
            <w:br/>
            <w:r>
              <w:rPr/>
              <w:t xml:space="preserve"> </w:t>
            </w:r>
            <w:br/>
            <w:r>
              <w:rPr/>
              <w:t xml:space="preserve"> - заранее следует выяснить расположение основных ориентиров местности – дорог, населенных пунктов, рек;</w:t>
            </w:r>
            <w:br/>
            <w:r>
              <w:rPr/>
              <w:t xml:space="preserve"> </w:t>
            </w:r>
            <w:br/>
            <w:r>
              <w:rPr/>
              <w:t xml:space="preserve"> - определить по компасу стороны света, чтобы знать, в каком направлении возвращаться;</w:t>
            </w:r>
            <w:br/>
            <w:r>
              <w:rPr/>
              <w:t xml:space="preserve"> </w:t>
            </w:r>
            <w:br/>
            <w:r>
              <w:rPr/>
              <w:t xml:space="preserve"> - не входить в лес при сильном тумане и прогнозе осадков.</w:t>
            </w:r>
            <w:br/>
            <w:r>
              <w:rPr/>
              <w:t xml:space="preserve"> </w:t>
            </w:r>
            <w:br/>
            <w:r>
              <w:rPr/>
              <w:t xml:space="preserve"> Если вы все-таки заблудились:</w:t>
            </w:r>
            <w:br/>
            <w:r>
              <w:rPr/>
              <w:t xml:space="preserve"> </w:t>
            </w:r>
            <w:br/>
            <w:r>
              <w:rPr/>
              <w:t xml:space="preserve"> - Не нужно поддаваться панике. Необходимо прекратить движение, подумать - откуда был проложен путь, прислушаться - не слышно ли криков, шума машин или лая собак. Если таковые слышны, то следует двигаться по направлению к ним. В ходе движения нужно оставлять «зарубки»: надломленная ветка, стрела, выложенная из камней, привязанный к кусту кусок ткани, всё этом может сослужить службу и вам, и тем, кто захочет вам помочь.</w:t>
            </w:r>
            <w:br/>
            <w:r>
              <w:rPr/>
              <w:t xml:space="preserve"> </w:t>
            </w:r>
            <w:br/>
            <w:r>
              <w:rPr/>
              <w:t xml:space="preserve"> - Если есть возможность – влезть на высокое дерево и осмотреться. Возможно с высоты виднеются дома или дорога, тогда направление движения будет верно выбрано.</w:t>
            </w:r>
            <w:br/>
            <w:r>
              <w:rPr/>
              <w:t xml:space="preserve"> </w:t>
            </w:r>
            <w:br/>
            <w:r>
              <w:rPr/>
              <w:t xml:space="preserve"> - Если все попытки найти направление верного движения оказались безуспешными, то следует оставаться на месте.</w:t>
            </w:r>
            <w:br/>
            <w:r>
              <w:rPr/>
              <w:t xml:space="preserve"> </w:t>
            </w:r>
            <w:br/>
            <w:r>
              <w:rPr/>
              <w:t xml:space="preserve"> - Необходимо подавать звуковые сигналы как можно громче. Можно использовать удары палки о деревья, звук от них расходится далеко по лесу.</w:t>
            </w:r>
            <w:br/>
            <w:r>
              <w:rPr/>
              <w:t xml:space="preserve"> </w:t>
            </w:r>
            <w:br/>
            <w:r>
              <w:rPr/>
              <w:t xml:space="preserve"> - Если к ночи дорога назад не найдена и человек не обнаружен спасателями, то ему следует подобрать подходящее для ночлега место. Место для ночлега нужно выбирать высокое и сухое, желательно у большого дерева.</w:t>
            </w:r>
            <w:br/>
            <w:r>
              <w:rPr/>
              <w:t xml:space="preserve"> </w:t>
            </w:r>
            <w:br/>
            <w:r>
              <w:rPr/>
              <w:t xml:space="preserve"> Специалисты МЧС России напоминают, что если вы заблудились в лесу, не надо паниковать! Вас обязательно будут искать, но спасение во многом зависит от вашего грамотного поведения.</w:t>
            </w:r>
            <w:br/>
            <w:r>
              <w:rPr/>
              <w:t xml:space="preserve"> </w:t>
            </w:r>
            <w:br/>
            <w:r>
              <w:rPr/>
              <w:t xml:space="preserve">  В случае возникновения нештатных ситуаций обращайтесь в службу спасения по телефону: 101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Пресс-служба Главного управления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МЧС России по Приморскому краю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2021-08-02T18:39:25+10:00</dcterms:created>
  <dcterms:modified xsi:type="dcterms:W3CDTF">2021-08-02T18:39:25+10:00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