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FA" w:rsidRPr="00B21810" w:rsidRDefault="00B21810" w:rsidP="00EB1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10">
        <w:rPr>
          <w:rFonts w:ascii="Times New Roman" w:hAnsi="Times New Roman" w:cs="Times New Roman"/>
          <w:b/>
          <w:sz w:val="28"/>
          <w:szCs w:val="28"/>
        </w:rPr>
        <w:t>Информация о месте приема, а также об установленных                                        для приема дн</w:t>
      </w:r>
      <w:bookmarkStart w:id="0" w:name="_GoBack"/>
      <w:bookmarkEnd w:id="0"/>
      <w:r w:rsidRPr="00B21810">
        <w:rPr>
          <w:rFonts w:ascii="Times New Roman" w:hAnsi="Times New Roman" w:cs="Times New Roman"/>
          <w:b/>
          <w:sz w:val="28"/>
          <w:szCs w:val="28"/>
        </w:rPr>
        <w:t>ях и часах</w:t>
      </w:r>
    </w:p>
    <w:p w:rsidR="00B21810" w:rsidRDefault="00B21810" w:rsidP="00B21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организации пожаротушения и проведения аварийно-спасательных работ Главного управления МЧС России по Приморскому краю. Находится по адресу: г. Владивосток,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51. (каб.23)</w:t>
      </w:r>
    </w:p>
    <w:p w:rsidR="00B21810" w:rsidRDefault="00B21810" w:rsidP="00B21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B21810">
        <w:rPr>
          <w:rFonts w:ascii="Times New Roman" w:hAnsi="Times New Roman" w:cs="Times New Roman"/>
          <w:sz w:val="28"/>
          <w:szCs w:val="28"/>
        </w:rPr>
        <w:t>8 (423) 249-36-86</w:t>
      </w:r>
    </w:p>
    <w:p w:rsidR="00B21810" w:rsidRDefault="00B21810" w:rsidP="00B218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и проведения консультаций по вопросам предоставления государственной услуги: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15B7" w:rsidTr="00EB15B7">
        <w:tc>
          <w:tcPr>
            <w:tcW w:w="4785" w:type="dxa"/>
          </w:tcPr>
          <w:p w:rsidR="00EB15B7" w:rsidRDefault="00EB15B7" w:rsidP="00EB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EB15B7" w:rsidRDefault="00EB15B7" w:rsidP="00EB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приема граждан, обратившихся в общем порядке</w:t>
            </w:r>
          </w:p>
        </w:tc>
      </w:tr>
      <w:tr w:rsidR="00EB15B7" w:rsidTr="00EB15B7">
        <w:tc>
          <w:tcPr>
            <w:tcW w:w="4785" w:type="dxa"/>
          </w:tcPr>
          <w:p w:rsidR="00EB15B7" w:rsidRDefault="00EB15B7" w:rsidP="00EB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B15B7" w:rsidRDefault="00EB15B7" w:rsidP="00EB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До 16 ч.</w:t>
            </w:r>
          </w:p>
        </w:tc>
      </w:tr>
      <w:tr w:rsidR="00EB15B7" w:rsidTr="00EB15B7">
        <w:tc>
          <w:tcPr>
            <w:tcW w:w="4785" w:type="dxa"/>
          </w:tcPr>
          <w:p w:rsidR="00EB15B7" w:rsidRDefault="00EB15B7" w:rsidP="00EB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B15B7" w:rsidRDefault="00EB15B7" w:rsidP="00EB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До 16 ч.</w:t>
            </w:r>
          </w:p>
        </w:tc>
      </w:tr>
      <w:tr w:rsidR="00EB15B7" w:rsidTr="00EB15B7">
        <w:tc>
          <w:tcPr>
            <w:tcW w:w="4785" w:type="dxa"/>
          </w:tcPr>
          <w:p w:rsidR="00EB15B7" w:rsidRDefault="00EB15B7" w:rsidP="00EB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B15B7" w:rsidRDefault="00EB15B7" w:rsidP="00EB1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ч. До 16 ч.</w:t>
            </w:r>
          </w:p>
        </w:tc>
      </w:tr>
    </w:tbl>
    <w:p w:rsidR="00EB15B7" w:rsidRPr="00EB15B7" w:rsidRDefault="00EB15B7" w:rsidP="00EB15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15B7" w:rsidRPr="00EB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C2"/>
    <w:rsid w:val="0061769A"/>
    <w:rsid w:val="006A4CC2"/>
    <w:rsid w:val="00B21810"/>
    <w:rsid w:val="00E7102C"/>
    <w:rsid w:val="00E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УОПиПАСР</dc:creator>
  <cp:keywords/>
  <dc:description/>
  <cp:lastModifiedBy>УОПиПАСР</cp:lastModifiedBy>
  <cp:revision>3</cp:revision>
  <dcterms:created xsi:type="dcterms:W3CDTF">2022-05-04T22:35:00Z</dcterms:created>
  <dcterms:modified xsi:type="dcterms:W3CDTF">2022-05-05T01:04:00Z</dcterms:modified>
</cp:coreProperties>
</file>